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98" w:rsidRDefault="003E2747">
      <w:r>
        <w:t>MODENA PRESS</w:t>
      </w:r>
    </w:p>
    <w:p w:rsidR="003E2747" w:rsidRPr="003E2747" w:rsidRDefault="003E2747" w:rsidP="003E2747">
      <w:pPr>
        <w:pBdr>
          <w:bottom w:val="single" w:sz="6" w:space="8" w:color="EEEEEE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it-IT"/>
        </w:rPr>
      </w:pPr>
      <w:hyperlink r:id="rId4" w:history="1">
        <w:r w:rsidRPr="003E2747">
          <w:rPr>
            <w:rFonts w:ascii="Times New Roman" w:eastAsia="Times New Roman" w:hAnsi="Times New Roman" w:cs="Times New Roman"/>
            <w:b/>
            <w:bCs/>
            <w:color w:val="E14848"/>
            <w:kern w:val="36"/>
            <w:sz w:val="48"/>
            <w:szCs w:val="48"/>
            <w:u w:val="single"/>
            <w:lang w:eastAsia="it-IT"/>
          </w:rPr>
          <w:t>Accordo Corecom-</w:t>
        </w:r>
        <w:proofErr w:type="spellStart"/>
        <w:r w:rsidRPr="003E2747">
          <w:rPr>
            <w:rFonts w:ascii="Times New Roman" w:eastAsia="Times New Roman" w:hAnsi="Times New Roman" w:cs="Times New Roman"/>
            <w:b/>
            <w:bCs/>
            <w:color w:val="E14848"/>
            <w:kern w:val="36"/>
            <w:sz w:val="48"/>
            <w:szCs w:val="48"/>
            <w:u w:val="single"/>
            <w:lang w:eastAsia="it-IT"/>
          </w:rPr>
          <w:t>Upi</w:t>
        </w:r>
        <w:proofErr w:type="spellEnd"/>
        <w:r w:rsidRPr="003E2747">
          <w:rPr>
            <w:rFonts w:ascii="Times New Roman" w:eastAsia="Times New Roman" w:hAnsi="Times New Roman" w:cs="Times New Roman"/>
            <w:b/>
            <w:bCs/>
            <w:color w:val="E14848"/>
            <w:kern w:val="36"/>
            <w:sz w:val="48"/>
            <w:szCs w:val="48"/>
            <w:u w:val="single"/>
            <w:lang w:eastAsia="it-IT"/>
          </w:rPr>
          <w:t xml:space="preserve">, presto uno sportello per la </w:t>
        </w:r>
        <w:proofErr w:type="spellStart"/>
        <w:r w:rsidRPr="003E2747">
          <w:rPr>
            <w:rFonts w:ascii="Times New Roman" w:eastAsia="Times New Roman" w:hAnsi="Times New Roman" w:cs="Times New Roman"/>
            <w:b/>
            <w:bCs/>
            <w:color w:val="E14848"/>
            <w:kern w:val="36"/>
            <w:sz w:val="48"/>
            <w:szCs w:val="48"/>
            <w:u w:val="single"/>
            <w:lang w:eastAsia="it-IT"/>
          </w:rPr>
          <w:t>coliziazione</w:t>
        </w:r>
        <w:proofErr w:type="spellEnd"/>
        <w:r w:rsidRPr="003E2747">
          <w:rPr>
            <w:rFonts w:ascii="Times New Roman" w:eastAsia="Times New Roman" w:hAnsi="Times New Roman" w:cs="Times New Roman"/>
            <w:b/>
            <w:bCs/>
            <w:color w:val="E14848"/>
            <w:kern w:val="36"/>
            <w:sz w:val="48"/>
            <w:szCs w:val="48"/>
            <w:u w:val="single"/>
            <w:lang w:eastAsia="it-IT"/>
          </w:rPr>
          <w:t xml:space="preserve"> in Provincia</w:t>
        </w:r>
      </w:hyperlink>
    </w:p>
    <w:p w:rsidR="003E2747" w:rsidRPr="003E2747" w:rsidRDefault="003E2747" w:rsidP="003E274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E2747">
        <w:rPr>
          <w:rFonts w:ascii="Helvetica" w:eastAsia="Times New Roman" w:hAnsi="Helvetica" w:cs="Helvetica"/>
          <w:color w:val="888888"/>
          <w:sz w:val="20"/>
          <w:szCs w:val="20"/>
          <w:lang w:eastAsia="it-IT"/>
        </w:rPr>
        <w:t xml:space="preserve">2021-1-18 04:29 </w:t>
      </w:r>
      <w:proofErr w:type="spellStart"/>
      <w:r w:rsidRPr="003E2747">
        <w:rPr>
          <w:rFonts w:ascii="Helvetica" w:eastAsia="Times New Roman" w:hAnsi="Helvetica" w:cs="Helvetica"/>
          <w:color w:val="888888"/>
          <w:sz w:val="20"/>
          <w:szCs w:val="20"/>
          <w:lang w:eastAsia="it-IT"/>
        </w:rPr>
        <w:t>pm</w:t>
      </w:r>
      <w:proofErr w:type="spellEnd"/>
      <w:r w:rsidRPr="003E2747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  <w:r w:rsidRPr="003E2747">
        <w:rPr>
          <w:rFonts w:ascii="Helvetica" w:eastAsia="Times New Roman" w:hAnsi="Helvetica" w:cs="Helvetica"/>
          <w:color w:val="888888"/>
          <w:sz w:val="20"/>
          <w:szCs w:val="20"/>
          <w:lang w:eastAsia="it-IT"/>
        </w:rPr>
        <w:t> </w:t>
      </w:r>
      <w:hyperlink r:id="rId5" w:tooltip="Modena News" w:history="1">
        <w:r w:rsidRPr="003E2747">
          <w:rPr>
            <w:rFonts w:ascii="Helvetica" w:eastAsia="Times New Roman" w:hAnsi="Helvetica" w:cs="Helvetica"/>
            <w:color w:val="888888"/>
            <w:sz w:val="20"/>
            <w:szCs w:val="20"/>
            <w:u w:val="single"/>
            <w:lang w:eastAsia="it-IT"/>
          </w:rPr>
          <w:t>Modena News</w:t>
        </w:r>
      </w:hyperlink>
      <w:r w:rsidRPr="003E2747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  <w:r w:rsidRPr="003E2747">
        <w:rPr>
          <w:rFonts w:ascii="Helvetica" w:eastAsia="Times New Roman" w:hAnsi="Helvetica" w:cs="Helvetica"/>
          <w:color w:val="888888"/>
          <w:sz w:val="20"/>
          <w:szCs w:val="20"/>
          <w:lang w:eastAsia="it-IT"/>
        </w:rPr>
        <w:t> 11</w:t>
      </w:r>
      <w:r w:rsidRPr="003E2747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  <w:hyperlink r:id="rId6" w:history="1">
        <w:r w:rsidRPr="003E2747">
          <w:rPr>
            <w:rFonts w:ascii="Helvetica" w:eastAsia="Times New Roman" w:hAnsi="Helvetica" w:cs="Helvetica"/>
            <w:color w:val="888888"/>
            <w:sz w:val="20"/>
            <w:szCs w:val="20"/>
            <w:u w:val="single"/>
            <w:lang w:eastAsia="it-IT"/>
          </w:rPr>
          <w:t> Stampa</w:t>
        </w:r>
      </w:hyperlink>
      <w:hyperlink r:id="rId7" w:history="1">
        <w:r w:rsidRPr="003E2747">
          <w:rPr>
            <w:rFonts w:ascii="Helvetica" w:eastAsia="Times New Roman" w:hAnsi="Helvetica" w:cs="Helvetica"/>
            <w:color w:val="888888"/>
            <w:sz w:val="17"/>
            <w:szCs w:val="17"/>
            <w:u w:val="single"/>
            <w:lang w:eastAsia="it-IT"/>
          </w:rPr>
          <w:t>0</w:t>
        </w:r>
      </w:hyperlink>
      <w:r w:rsidRPr="003E2747">
        <w:rPr>
          <w:rFonts w:ascii="Helvetica" w:eastAsia="Times New Roman" w:hAnsi="Helvetica" w:cs="Helvetica"/>
          <w:color w:val="888888"/>
          <w:sz w:val="20"/>
          <w:szCs w:val="20"/>
          <w:lang w:eastAsia="it-IT"/>
        </w:rPr>
        <w:t> </w:t>
      </w:r>
      <w:hyperlink r:id="rId8" w:history="1">
        <w:r w:rsidRPr="003E2747">
          <w:rPr>
            <w:rFonts w:ascii="Helvetica" w:eastAsia="Times New Roman" w:hAnsi="Helvetica" w:cs="Helvetica"/>
            <w:color w:val="888888"/>
            <w:sz w:val="17"/>
            <w:szCs w:val="17"/>
            <w:u w:val="single"/>
            <w:lang w:eastAsia="it-IT"/>
          </w:rPr>
          <w:t>0</w:t>
        </w:r>
      </w:hyperlink>
    </w:p>
    <w:p w:rsidR="003E2747" w:rsidRPr="003E2747" w:rsidRDefault="003E2747" w:rsidP="003E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E27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6120130" cy="3445510"/>
            <wp:effectExtent l="0" t="0" r="0" b="2540"/>
            <wp:docPr id="1" name="Immagine 1" descr="Accordo Corecom-Upi, presto uno sportello per la coliziazione in Provi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rdo Corecom-Upi, presto uno sportello per la coliziazione in Provinc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47" w:rsidRPr="003E2747" w:rsidRDefault="003E2747" w:rsidP="003E274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E274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UPI Emilia-Romagna e Co.Re.Com, Comitato Regionale per le Comunicazioni, hanno siglato in questi giorni un accordo che prevede di attivare sportelli "</w:t>
      </w:r>
      <w:proofErr w:type="spellStart"/>
      <w:r w:rsidRPr="003E274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conciliaweb</w:t>
      </w:r>
      <w:proofErr w:type="spellEnd"/>
      <w:r w:rsidRPr="003E274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" nelle sedi provinciali, che avranno come obiettivo quello del servizio ai...</w:t>
      </w:r>
    </w:p>
    <w:p w:rsidR="003E2747" w:rsidRDefault="003E2747"/>
    <w:p w:rsidR="003E2747" w:rsidRDefault="003E2747"/>
    <w:p w:rsidR="003E2747" w:rsidRDefault="003E2747">
      <w:r>
        <w:t>Articolo criptato; serve abbonamento per accedere</w:t>
      </w:r>
      <w:bookmarkStart w:id="0" w:name="_GoBack"/>
      <w:bookmarkEnd w:id="0"/>
    </w:p>
    <w:sectPr w:rsidR="003E2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47"/>
    <w:rsid w:val="003E2747"/>
    <w:rsid w:val="007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344D"/>
  <w15:chartTrackingRefBased/>
  <w15:docId w15:val="{D712C5B2-33DB-4F74-A620-138D362B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2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274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2747"/>
    <w:rPr>
      <w:color w:val="0000FF"/>
      <w:u w:val="single"/>
    </w:rPr>
  </w:style>
  <w:style w:type="character" w:customStyle="1" w:styleId="pull-right">
    <w:name w:val="pull-right"/>
    <w:basedOn w:val="Carpredefinitoparagrafo"/>
    <w:rsid w:val="003E2747"/>
  </w:style>
  <w:style w:type="paragraph" w:styleId="NormaleWeb">
    <w:name w:val="Normal (Web)"/>
    <w:basedOn w:val="Normale"/>
    <w:uiPriority w:val="99"/>
    <w:semiHidden/>
    <w:unhideWhenUsed/>
    <w:rsid w:val="003E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2044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indow.print(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dena.press/category/modena-news?cid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dena.press/news/accordo-corecom-upi-presto-uno-sportello-per-la-coliziazione-in-provincia?uid=47557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Monica Romagnoli</cp:lastModifiedBy>
  <cp:revision>1</cp:revision>
  <dcterms:created xsi:type="dcterms:W3CDTF">2021-01-19T07:57:00Z</dcterms:created>
  <dcterms:modified xsi:type="dcterms:W3CDTF">2021-01-19T07:59:00Z</dcterms:modified>
</cp:coreProperties>
</file>